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0BF" w:rsidRPr="00AE70CC" w:rsidRDefault="00954B3F" w:rsidP="00275B7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E70CC">
        <w:rPr>
          <w:rFonts w:ascii="TH SarabunPSK" w:hAnsi="TH SarabunPSK" w:cs="TH SarabunPSK"/>
          <w:b/>
          <w:bCs/>
          <w:sz w:val="36"/>
          <w:szCs w:val="36"/>
          <w:cs/>
        </w:rPr>
        <w:t xml:space="preserve">บทที่ </w:t>
      </w:r>
      <w:r w:rsidRPr="00AE70CC">
        <w:rPr>
          <w:rFonts w:ascii="TH SarabunPSK" w:hAnsi="TH SarabunPSK" w:cs="TH SarabunPSK"/>
          <w:b/>
          <w:bCs/>
          <w:sz w:val="36"/>
          <w:szCs w:val="36"/>
        </w:rPr>
        <w:t>4</w:t>
      </w:r>
    </w:p>
    <w:p w:rsidR="00954B3F" w:rsidRPr="00AE70CC" w:rsidRDefault="00954B3F" w:rsidP="00275B7D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E70CC">
        <w:rPr>
          <w:rFonts w:ascii="TH SarabunPSK" w:hAnsi="TH SarabunPSK" w:cs="TH SarabunPSK"/>
          <w:b/>
          <w:bCs/>
          <w:sz w:val="36"/>
          <w:szCs w:val="36"/>
          <w:cs/>
        </w:rPr>
        <w:t>ผลการ</w:t>
      </w:r>
      <w:r w:rsidR="005B1F47">
        <w:rPr>
          <w:rFonts w:ascii="TH SarabunPSK" w:hAnsi="TH SarabunPSK" w:cs="TH SarabunPSK" w:hint="cs"/>
          <w:b/>
          <w:bCs/>
          <w:sz w:val="36"/>
          <w:szCs w:val="36"/>
          <w:cs/>
        </w:rPr>
        <w:t>วิจัย</w:t>
      </w:r>
    </w:p>
    <w:p w:rsidR="00191FC6" w:rsidRDefault="00954B3F" w:rsidP="00AA1727">
      <w:pPr>
        <w:spacing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E70CC">
        <w:rPr>
          <w:rFonts w:ascii="TH SarabunPSK" w:hAnsi="TH SarabunPSK" w:cs="TH SarabunPSK"/>
          <w:sz w:val="32"/>
          <w:szCs w:val="32"/>
          <w:cs/>
        </w:rPr>
        <w:tab/>
      </w:r>
      <w:r w:rsidR="00191FC6" w:rsidRPr="00191FC6">
        <w:rPr>
          <w:rFonts w:ascii="TH SarabunPSK" w:hAnsi="TH SarabunPSK" w:cs="TH SarabunPSK"/>
          <w:sz w:val="32"/>
          <w:szCs w:val="32"/>
          <w:cs/>
        </w:rPr>
        <w:t xml:space="preserve">ระบบเครือข่ายอินเตอร์เน็ตได้รับความนิยมอย่างแพร่หลายเป็นอย่างมาก รวมถึงอุปกรณ์คอมพิวเตอร์และสมาร์ทโฟน ทำให้เราสามารถเข้าถึงอินเตอร์เน็ตได้อย่างสะดวกขึ้น การนำเอาเครือข่ายอินเตอร์เน็ตมาใช้งานในด้านอื่นนอกจากด้านการให้บริการข้อมูลสารสนเทศจึงได้รับความสนใจมากขึ้นในปัจจุบัน ระบบนี้เป็นสิ่งประดิษฐ์หนึ่งที่ถูกพัฒนาขึ้นมาเพื่อความสะดวกสบายในการใช้ชีวิตประจำวัน และยังเป็นการตรวจสอบอุปกรณ์ต่างๆภายในบ้าน ทดสอบใช้งานได้ผลดังนี้ </w:t>
      </w:r>
    </w:p>
    <w:p w:rsidR="005E5C33" w:rsidRPr="00AA1727" w:rsidRDefault="003B3C01" w:rsidP="00191FC6">
      <w:pPr>
        <w:spacing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A1727">
        <w:rPr>
          <w:rFonts w:ascii="TH SarabunPSK" w:hAnsi="TH SarabunPSK" w:cs="TH SarabunPSK"/>
          <w:b/>
          <w:bCs/>
          <w:sz w:val="36"/>
          <w:szCs w:val="36"/>
        </w:rPr>
        <w:t xml:space="preserve">4.1 </w:t>
      </w:r>
      <w:r w:rsidR="005E5C33" w:rsidRPr="00AA1727">
        <w:rPr>
          <w:rFonts w:ascii="TH SarabunPSK" w:hAnsi="TH SarabunPSK" w:cs="TH SarabunPSK"/>
          <w:b/>
          <w:bCs/>
          <w:sz w:val="36"/>
          <w:szCs w:val="36"/>
          <w:cs/>
        </w:rPr>
        <w:t>ผลของโครงงาน</w:t>
      </w:r>
    </w:p>
    <w:p w:rsidR="00BF07C7" w:rsidRDefault="00BF07C7" w:rsidP="0047291E">
      <w:pPr>
        <w:pStyle w:val="ab"/>
        <w:ind w:firstLine="720"/>
        <w:jc w:val="thaiDistribute"/>
        <w:rPr>
          <w:rFonts w:ascii="TH SarabunPSK" w:hAnsi="TH SarabunPSK" w:cs="TH SarabunPSK"/>
          <w:noProof/>
        </w:rPr>
      </w:pPr>
      <w:r w:rsidRPr="00191FC6">
        <w:rPr>
          <w:rFonts w:ascii="TH SarabunPSK" w:hAnsi="TH SarabunPSK" w:cs="TH SarabunPSK"/>
          <w:cs/>
        </w:rPr>
        <w:t xml:space="preserve">จากการจัดทำการติดตั้ง </w:t>
      </w:r>
      <w:r w:rsidR="00191FC6" w:rsidRPr="00191FC6">
        <w:rPr>
          <w:rFonts w:ascii="TH SarabunPSK" w:hAnsi="TH SarabunPSK" w:cs="TH SarabunPSK"/>
          <w:cs/>
        </w:rPr>
        <w:t>กล่อง</w:t>
      </w:r>
      <w:r w:rsidR="00191FC6" w:rsidRPr="00191FC6">
        <w:rPr>
          <w:rFonts w:ascii="TH SarabunPSK" w:hAnsi="TH SarabunPSK" w:cs="TH SarabunPSK"/>
        </w:rPr>
        <w:t xml:space="preserve">Smart Box </w:t>
      </w:r>
      <w:r w:rsidR="00191FC6">
        <w:rPr>
          <w:rFonts w:ascii="TH SarabunPSK" w:hAnsi="TH SarabunPSK" w:cs="TH SarabunPSK"/>
        </w:rPr>
        <w:t>,</w:t>
      </w:r>
      <w:r w:rsidR="00191FC6" w:rsidRPr="00191FC6">
        <w:rPr>
          <w:rFonts w:ascii="TH SarabunPSK" w:hAnsi="TH SarabunPSK" w:cs="TH SarabunPSK"/>
          <w:cs/>
        </w:rPr>
        <w:t>กล่อง</w:t>
      </w:r>
      <w:r w:rsidR="00191FC6" w:rsidRPr="00191FC6">
        <w:rPr>
          <w:rFonts w:ascii="TH SarabunPSK" w:hAnsi="TH SarabunPSK" w:cs="TH SarabunPSK"/>
          <w:color w:val="545454"/>
          <w:shd w:val="clear" w:color="auto" w:fill="FFFFFF"/>
        </w:rPr>
        <w:t xml:space="preserve"> Control</w:t>
      </w:r>
      <w:r w:rsidR="00191FC6" w:rsidRPr="00191FC6">
        <w:rPr>
          <w:rStyle w:val="apple-converted-space"/>
          <w:rFonts w:ascii="TH SarabunPSK" w:hAnsi="TH SarabunPSK" w:cs="TH SarabunPSK"/>
          <w:color w:val="545454"/>
          <w:shd w:val="clear" w:color="auto" w:fill="FFFFFF"/>
        </w:rPr>
        <w:t> box</w:t>
      </w:r>
      <w:r w:rsidR="00191FC6">
        <w:rPr>
          <w:rStyle w:val="apple-converted-space"/>
          <w:rFonts w:ascii="TH SarabunPSK" w:hAnsi="TH SarabunPSK" w:cs="TH SarabunPSK"/>
          <w:color w:val="545454"/>
          <w:shd w:val="clear" w:color="auto" w:fill="FFFFFF"/>
        </w:rPr>
        <w:t xml:space="preserve"> </w:t>
      </w:r>
      <w:r w:rsidR="00191FC6">
        <w:rPr>
          <w:rStyle w:val="apple-converted-space"/>
          <w:rFonts w:ascii="TH SarabunPSK" w:hAnsi="TH SarabunPSK" w:cs="TH SarabunPSK" w:hint="cs"/>
          <w:color w:val="545454"/>
          <w:shd w:val="clear" w:color="auto" w:fill="FFFFFF"/>
          <w:cs/>
        </w:rPr>
        <w:t>และชุดทดลองแล้ว</w:t>
      </w:r>
      <w:r w:rsidR="00191FC6" w:rsidRPr="00191FC6">
        <w:rPr>
          <w:rStyle w:val="apple-converted-space"/>
          <w:rFonts w:ascii="TH SarabunPSK" w:hAnsi="TH SarabunPSK" w:cs="TH SarabunPSK" w:hint="cs"/>
          <w:color w:val="000000" w:themeColor="text1"/>
          <w:shd w:val="clear" w:color="auto" w:fill="FFFFFF"/>
          <w:cs/>
        </w:rPr>
        <w:t xml:space="preserve">จะสามารถควบคุมการเปิด-ปิด เครื่องใช้ไฟฟ้าด้วยสมาร์ทโฟน หรือ ควบคุมที่ตัวกล่อง </w:t>
      </w:r>
      <w:r w:rsidR="00191FC6" w:rsidRPr="00191FC6">
        <w:rPr>
          <w:rFonts w:ascii="TH SarabunPSK" w:hAnsi="TH SarabunPSK" w:cs="TH SarabunPSK"/>
          <w:color w:val="000000" w:themeColor="text1"/>
          <w:shd w:val="clear" w:color="auto" w:fill="FFFFFF"/>
        </w:rPr>
        <w:t>Control</w:t>
      </w:r>
      <w:r w:rsidR="00191FC6" w:rsidRPr="00191FC6">
        <w:rPr>
          <w:rStyle w:val="apple-converted-space"/>
          <w:rFonts w:ascii="TH SarabunPSK" w:hAnsi="TH SarabunPSK" w:cs="TH SarabunPSK"/>
          <w:color w:val="000000" w:themeColor="text1"/>
          <w:shd w:val="clear" w:color="auto" w:fill="FFFFFF"/>
        </w:rPr>
        <w:t xml:space="preserve"> box </w:t>
      </w:r>
      <w:r w:rsidR="00191FC6" w:rsidRPr="00191FC6">
        <w:rPr>
          <w:rStyle w:val="apple-converted-space"/>
          <w:rFonts w:ascii="TH SarabunPSK" w:hAnsi="TH SarabunPSK" w:cs="TH SarabunPSK" w:hint="cs"/>
          <w:color w:val="000000" w:themeColor="text1"/>
          <w:shd w:val="clear" w:color="auto" w:fill="FFFFFF"/>
          <w:cs/>
        </w:rPr>
        <w:t xml:space="preserve">จะดูผลได้จากชุดทดลอง  </w:t>
      </w:r>
      <w:r w:rsidR="00191FC6" w:rsidRPr="00191FC6">
        <w:rPr>
          <w:rFonts w:ascii="TH SarabunPSK" w:hAnsi="TH SarabunPSK" w:cs="TH SarabunPSK"/>
          <w:color w:val="000000" w:themeColor="text1"/>
          <w:cs/>
        </w:rPr>
        <w:t>ประกอบเครื่องและอุปกรณ์</w:t>
      </w:r>
      <w:r w:rsidR="00174F1F">
        <w:rPr>
          <w:rFonts w:ascii="TH SarabunPSK" w:hAnsi="TH SarabunPSK" w:cs="TH SarabunPSK" w:hint="cs"/>
          <w:color w:val="000000" w:themeColor="text1"/>
          <w:cs/>
        </w:rPr>
        <w:t xml:space="preserve">  </w:t>
      </w:r>
      <w:r w:rsidR="00191FC6" w:rsidRPr="00191FC6">
        <w:rPr>
          <w:rFonts w:ascii="TH SarabunPSK" w:hAnsi="TH SarabunPSK" w:cs="TH SarabunPSK"/>
          <w:color w:val="000000" w:themeColor="text1"/>
          <w:cs/>
        </w:rPr>
        <w:t>ดังรูป</w:t>
      </w:r>
    </w:p>
    <w:p w:rsidR="00174F1F" w:rsidRDefault="008A4D34" w:rsidP="00663A42">
      <w:pPr>
        <w:pStyle w:val="ab"/>
        <w:ind w:hanging="142"/>
        <w:jc w:val="center"/>
        <w:rPr>
          <w:rFonts w:ascii="TH SarabunPSK" w:hAnsi="TH SarabunPSK" w:cs="TH SarabunPSK"/>
          <w:noProof/>
        </w:rPr>
      </w:pPr>
      <w:r w:rsidRPr="008A4D3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8" type="#_x0000_t75" style="position:absolute;left:0;text-align:left;margin-left:88.85pt;margin-top:291.45pt;width:273.6pt;height:200.9pt;z-index:-251621888;mso-position-horizontal-relative:margin;mso-position-vertical-relative:margin">
            <v:imagedata r:id="rId8" o:title="20141202_004546"/>
            <w10:wrap type="square" anchorx="margin" anchory="margin"/>
          </v:shape>
        </w:pict>
      </w:r>
    </w:p>
    <w:p w:rsidR="00174F1F" w:rsidRDefault="008A4D34" w:rsidP="00663A42">
      <w:pPr>
        <w:pStyle w:val="ab"/>
        <w:ind w:hanging="142"/>
        <w:jc w:val="center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8" type="#_x0000_t202" style="position:absolute;left:0;text-align:left;margin-left:13.7pt;margin-top:22.7pt;width:18.9pt;height:20.9pt;z-index:251685376;mso-width-relative:margin;mso-height-relative:margin">
            <v:textbox>
              <w:txbxContent>
                <w:p w:rsidR="00663A42" w:rsidRPr="00BF07C7" w:rsidRDefault="00174F1F" w:rsidP="00663A42">
                  <w:r>
                    <w:t>1</w:t>
                  </w:r>
                </w:p>
              </w:txbxContent>
            </v:textbox>
          </v:shape>
        </w:pict>
      </w:r>
    </w:p>
    <w:p w:rsidR="00174F1F" w:rsidRDefault="008A4D34" w:rsidP="00663A42">
      <w:pPr>
        <w:pStyle w:val="ab"/>
        <w:ind w:hanging="142"/>
        <w:jc w:val="center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1" type="#_x0000_t32" style="position:absolute;left:0;text-align:left;margin-left:35.75pt;margin-top:10.45pt;width:99.15pt;height:0;z-index:251688448" o:connectortype="straight" strokecolor="red" strokeweight="3pt">
            <v:stroke endarrow="block"/>
            <v:shadow type="perspective" color="#622423 [1605]" opacity=".5" offset="1pt" offset2="-1pt"/>
          </v:shape>
        </w:pict>
      </w:r>
    </w:p>
    <w:p w:rsidR="00174F1F" w:rsidRDefault="008A4D34" w:rsidP="00663A42">
      <w:pPr>
        <w:pStyle w:val="ab"/>
        <w:ind w:hanging="142"/>
        <w:jc w:val="center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w:pict>
          <v:shape id="_x0000_s1105" type="#_x0000_t32" style="position:absolute;left:0;text-align:left;margin-left:52.65pt;margin-top:18.35pt;width:215.4pt;height:39.7pt;flip:y;z-index:251692544" o:connectortype="straight" strokecolor="red" strokeweight="3pt">
            <v:stroke endarrow="block"/>
            <v:shadow type="perspective" color="#622423 [1605]" opacity=".5" offset="1pt" offset2="-1pt"/>
          </v:shape>
        </w:pict>
      </w:r>
    </w:p>
    <w:p w:rsidR="00174F1F" w:rsidRDefault="00174F1F" w:rsidP="00663A42">
      <w:pPr>
        <w:pStyle w:val="ab"/>
        <w:ind w:hanging="142"/>
        <w:jc w:val="center"/>
        <w:rPr>
          <w:rFonts w:ascii="TH SarabunPSK" w:hAnsi="TH SarabunPSK" w:cs="TH SarabunPSK"/>
          <w:noProof/>
        </w:rPr>
      </w:pPr>
    </w:p>
    <w:p w:rsidR="00174F1F" w:rsidRDefault="008A4D34" w:rsidP="00663A42">
      <w:pPr>
        <w:pStyle w:val="ab"/>
        <w:ind w:hanging="142"/>
        <w:jc w:val="center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w:pict>
          <v:shape id="_x0000_s1104" type="#_x0000_t202" style="position:absolute;left:0;text-align:left;margin-left:25.45pt;margin-top:4.65pt;width:18.9pt;height:20.9pt;z-index:251691520;mso-width-relative:margin;mso-height-relative:margin">
            <v:textbox>
              <w:txbxContent>
                <w:p w:rsidR="00AE70CC" w:rsidRPr="00BF07C7" w:rsidRDefault="00174F1F" w:rsidP="00AE70CC">
                  <w:r>
                    <w:t>2</w:t>
                  </w:r>
                </w:p>
              </w:txbxContent>
            </v:textbox>
          </v:shape>
        </w:pict>
      </w:r>
    </w:p>
    <w:p w:rsidR="00174F1F" w:rsidRDefault="008A4D34" w:rsidP="00663A42">
      <w:pPr>
        <w:pStyle w:val="ab"/>
        <w:ind w:hanging="142"/>
        <w:jc w:val="center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w:pict>
          <v:shape id="_x0000_s1103" type="#_x0000_t32" style="position:absolute;left:0;text-align:left;margin-left:317.75pt;margin-top:18.15pt;width:68.55pt;height:13.2pt;flip:x y;z-index:251690496" o:connectortype="straight" strokecolor="red" strokeweight="3pt">
            <v:stroke endarrow="block"/>
            <v:shadow type="perspective" color="#622423 [1605]" opacity=".5" offset="1pt" offset2="-1pt"/>
          </v:shape>
        </w:pict>
      </w:r>
    </w:p>
    <w:p w:rsidR="00174F1F" w:rsidRDefault="008A4D34" w:rsidP="00663A42">
      <w:pPr>
        <w:pStyle w:val="ab"/>
        <w:ind w:hanging="142"/>
        <w:jc w:val="center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w:pict>
          <v:shape id="_x0000_s1102" type="#_x0000_t32" style="position:absolute;left:0;text-align:left;margin-left:68.8pt;margin-top:14.05pt;width:85.45pt;height:28.75pt;flip:y;z-index:251689472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rFonts w:ascii="TH SarabunPSK" w:hAnsi="TH SarabunPSK" w:cs="TH SarabunPSK"/>
          <w:noProof/>
        </w:rPr>
        <w:pict>
          <v:shape id="_x0000_s1100" type="#_x0000_t202" style="position:absolute;left:0;text-align:left;margin-left:394.6pt;margin-top:1pt;width:18.9pt;height:20.9pt;z-index:251687424;mso-width-relative:margin;mso-height-relative:margin">
            <v:textbox>
              <w:txbxContent>
                <w:p w:rsidR="00663A42" w:rsidRPr="00BF07C7" w:rsidRDefault="00174F1F" w:rsidP="00663A42">
                  <w:r>
                    <w:t>4</w:t>
                  </w:r>
                </w:p>
              </w:txbxContent>
            </v:textbox>
          </v:shape>
        </w:pict>
      </w:r>
    </w:p>
    <w:p w:rsidR="00174F1F" w:rsidRDefault="008A4D34" w:rsidP="00663A42">
      <w:pPr>
        <w:pStyle w:val="ab"/>
        <w:ind w:hanging="142"/>
        <w:jc w:val="center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w:pict>
          <v:shape id="_x0000_s1099" type="#_x0000_t202" style="position:absolute;left:0;text-align:left;margin-left:44.35pt;margin-top:19.7pt;width:18.9pt;height:20.9pt;z-index:251686400;mso-width-relative:margin;mso-height-relative:margin">
            <v:textbox>
              <w:txbxContent>
                <w:p w:rsidR="00663A42" w:rsidRPr="00BF07C7" w:rsidRDefault="00174F1F" w:rsidP="00663A42">
                  <w:r>
                    <w:t>3</w:t>
                  </w:r>
                </w:p>
              </w:txbxContent>
            </v:textbox>
          </v:shape>
        </w:pict>
      </w:r>
    </w:p>
    <w:p w:rsidR="00174F1F" w:rsidRPr="0047291E" w:rsidRDefault="0047291E" w:rsidP="00663A42">
      <w:pPr>
        <w:pStyle w:val="ab"/>
        <w:ind w:hanging="142"/>
        <w:jc w:val="center"/>
        <w:rPr>
          <w:rFonts w:ascii="TH SarabunPSK" w:hAnsi="TH SarabunPSK" w:cs="TH SarabunPSK"/>
          <w:b/>
          <w:bCs/>
          <w:noProof/>
        </w:rPr>
      </w:pPr>
      <w:r w:rsidRPr="0047291E">
        <w:rPr>
          <w:rFonts w:ascii="TH SarabunPSK" w:hAnsi="TH SarabunPSK" w:cs="TH SarabunPSK" w:hint="cs"/>
          <w:b/>
          <w:bCs/>
          <w:noProof/>
          <w:cs/>
        </w:rPr>
        <w:t xml:space="preserve">รูปที่ </w:t>
      </w:r>
      <w:r w:rsidR="00AA1727" w:rsidRPr="0047291E">
        <w:rPr>
          <w:rFonts w:ascii="TH SarabunPSK" w:hAnsi="TH SarabunPSK" w:cs="TH SarabunPSK"/>
          <w:b/>
          <w:bCs/>
          <w:noProof/>
        </w:rPr>
        <w:t>4.1</w:t>
      </w:r>
    </w:p>
    <w:p w:rsidR="00BC0E2A" w:rsidRDefault="00BC0E2A" w:rsidP="00663A42">
      <w:pPr>
        <w:pStyle w:val="ab"/>
        <w:ind w:hanging="142"/>
        <w:jc w:val="center"/>
        <w:rPr>
          <w:rFonts w:ascii="TH SarabunPSK" w:hAnsi="TH SarabunPSK" w:cs="TH SarabunPSK"/>
          <w:noProof/>
        </w:rPr>
      </w:pPr>
    </w:p>
    <w:p w:rsidR="00174F1F" w:rsidRPr="006049FC" w:rsidRDefault="00174F1F" w:rsidP="00174F1F">
      <w:pPr>
        <w:pStyle w:val="ab"/>
        <w:ind w:hanging="142"/>
        <w:jc w:val="left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noProof/>
          <w:cs/>
        </w:rPr>
        <w:t>1.</w:t>
      </w:r>
      <w:r w:rsidR="006049FC">
        <w:rPr>
          <w:rFonts w:ascii="TH SarabunPSK" w:hAnsi="TH SarabunPSK" w:cs="TH SarabunPSK" w:hint="cs"/>
          <w:noProof/>
          <w:cs/>
        </w:rPr>
        <w:t xml:space="preserve"> </w:t>
      </w:r>
      <w:r>
        <w:rPr>
          <w:rFonts w:ascii="TH SarabunPSK" w:hAnsi="TH SarabunPSK" w:cs="TH SarabunPSK" w:hint="cs"/>
          <w:noProof/>
          <w:cs/>
        </w:rPr>
        <w:t>ชุดทดลองอุปกรณ์ไฟ</w:t>
      </w:r>
      <w:r w:rsidRPr="006049FC">
        <w:rPr>
          <w:rFonts w:ascii="TH SarabunPSK" w:hAnsi="TH SarabunPSK" w:cs="TH SarabunPSK"/>
          <w:noProof/>
          <w:cs/>
        </w:rPr>
        <w:t>ฟ้า</w:t>
      </w:r>
    </w:p>
    <w:p w:rsidR="00174F1F" w:rsidRDefault="00174F1F" w:rsidP="00174F1F">
      <w:pPr>
        <w:pStyle w:val="ab"/>
        <w:ind w:hanging="142"/>
        <w:jc w:val="left"/>
        <w:rPr>
          <w:rFonts w:ascii="TH SarabunPSK" w:hAnsi="TH SarabunPSK" w:cs="TH SarabunPSK"/>
          <w:noProof/>
        </w:rPr>
      </w:pPr>
      <w:r w:rsidRPr="006049FC">
        <w:rPr>
          <w:rFonts w:ascii="TH SarabunPSK" w:hAnsi="TH SarabunPSK" w:cs="TH SarabunPSK"/>
          <w:noProof/>
          <w:cs/>
        </w:rPr>
        <w:t>2.</w:t>
      </w:r>
      <w:r w:rsidR="006049FC" w:rsidRPr="006049FC">
        <w:rPr>
          <w:rFonts w:ascii="TH SarabunPSK" w:hAnsi="TH SarabunPSK" w:cs="TH SarabunPSK"/>
          <w:i/>
          <w:iCs/>
          <w:color w:val="DD4B39"/>
          <w:shd w:val="clear" w:color="auto" w:fill="FFFFFF"/>
        </w:rPr>
        <w:t xml:space="preserve"> </w:t>
      </w:r>
      <w:r w:rsidR="00A83566">
        <w:rPr>
          <w:rStyle w:val="ae"/>
          <w:rFonts w:ascii="TH SarabunPSK" w:hAnsi="TH SarabunPSK" w:cs="TH SarabunPSK"/>
          <w:i w:val="0"/>
          <w:iCs w:val="0"/>
          <w:color w:val="000000" w:themeColor="text1"/>
          <w:shd w:val="clear" w:color="auto" w:fill="FFFFFF"/>
        </w:rPr>
        <w:t>R</w:t>
      </w:r>
      <w:r w:rsidR="006049FC" w:rsidRPr="006049FC">
        <w:rPr>
          <w:rStyle w:val="ae"/>
          <w:rFonts w:ascii="TH SarabunPSK" w:hAnsi="TH SarabunPSK" w:cs="TH SarabunPSK"/>
          <w:i w:val="0"/>
          <w:iCs w:val="0"/>
          <w:color w:val="000000" w:themeColor="text1"/>
          <w:shd w:val="clear" w:color="auto" w:fill="FFFFFF"/>
        </w:rPr>
        <w:t>outer</w:t>
      </w:r>
      <w:r w:rsidR="006049FC" w:rsidRPr="006049FC">
        <w:rPr>
          <w:rFonts w:ascii="TH SarabunPSK" w:hAnsi="TH SarabunPSK" w:cs="TH SarabunPSK"/>
          <w:noProof/>
          <w:color w:val="000000" w:themeColor="text1"/>
        </w:rPr>
        <w:t xml:space="preserve"> </w:t>
      </w:r>
      <w:r w:rsidR="006049FC" w:rsidRPr="006049FC">
        <w:rPr>
          <w:rFonts w:ascii="TH SarabunPSK" w:hAnsi="TH SarabunPSK" w:cs="TH SarabunPSK"/>
          <w:noProof/>
        </w:rPr>
        <w:t>wifi</w:t>
      </w:r>
    </w:p>
    <w:p w:rsidR="006049FC" w:rsidRDefault="006049FC" w:rsidP="00174F1F">
      <w:pPr>
        <w:pStyle w:val="ab"/>
        <w:ind w:hanging="142"/>
        <w:jc w:val="left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w:t xml:space="preserve">3. </w:t>
      </w:r>
      <w:r w:rsidRPr="00191FC6">
        <w:rPr>
          <w:rFonts w:ascii="TH SarabunPSK" w:hAnsi="TH SarabunPSK" w:cs="TH SarabunPSK"/>
          <w:cs/>
        </w:rPr>
        <w:t>กล่อง</w:t>
      </w:r>
      <w:r w:rsidRPr="00191FC6">
        <w:rPr>
          <w:rFonts w:ascii="TH SarabunPSK" w:hAnsi="TH SarabunPSK" w:cs="TH SarabunPSK"/>
        </w:rPr>
        <w:t>Smart Box</w:t>
      </w:r>
    </w:p>
    <w:p w:rsidR="006049FC" w:rsidRPr="006049FC" w:rsidRDefault="006049FC" w:rsidP="00174F1F">
      <w:pPr>
        <w:pStyle w:val="ab"/>
        <w:ind w:hanging="142"/>
        <w:jc w:val="left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w:t>4.</w:t>
      </w:r>
      <w:r>
        <w:rPr>
          <w:rFonts w:ascii="TH SarabunPSK" w:hAnsi="TH SarabunPSK" w:cs="TH SarabunPSK" w:hint="cs"/>
          <w:cs/>
        </w:rPr>
        <w:t xml:space="preserve"> </w:t>
      </w:r>
      <w:r w:rsidRPr="00191FC6">
        <w:rPr>
          <w:rFonts w:ascii="TH SarabunPSK" w:hAnsi="TH SarabunPSK" w:cs="TH SarabunPSK"/>
          <w:cs/>
        </w:rPr>
        <w:t>กล่อง</w:t>
      </w:r>
      <w:r w:rsidRPr="00191FC6">
        <w:rPr>
          <w:rFonts w:ascii="TH SarabunPSK" w:hAnsi="TH SarabunPSK" w:cs="TH SarabunPSK"/>
          <w:color w:val="545454"/>
          <w:shd w:val="clear" w:color="auto" w:fill="FFFFFF"/>
        </w:rPr>
        <w:t xml:space="preserve"> </w:t>
      </w:r>
      <w:r w:rsidRPr="006049FC">
        <w:rPr>
          <w:rFonts w:ascii="TH SarabunPSK" w:hAnsi="TH SarabunPSK" w:cs="TH SarabunPSK"/>
          <w:color w:val="000000" w:themeColor="text1"/>
          <w:shd w:val="clear" w:color="auto" w:fill="FFFFFF"/>
        </w:rPr>
        <w:t>Control</w:t>
      </w:r>
      <w:r w:rsidRPr="006049FC">
        <w:rPr>
          <w:rStyle w:val="apple-converted-space"/>
          <w:rFonts w:ascii="TH SarabunPSK" w:hAnsi="TH SarabunPSK" w:cs="TH SarabunPSK"/>
          <w:color w:val="000000" w:themeColor="text1"/>
          <w:shd w:val="clear" w:color="auto" w:fill="FFFFFF"/>
        </w:rPr>
        <w:t> box</w:t>
      </w:r>
    </w:p>
    <w:p w:rsidR="00174F1F" w:rsidRPr="00AE70CC" w:rsidRDefault="00174F1F" w:rsidP="00663A42">
      <w:pPr>
        <w:pStyle w:val="ab"/>
        <w:ind w:hanging="142"/>
        <w:jc w:val="center"/>
        <w:rPr>
          <w:rFonts w:ascii="TH SarabunPSK" w:hAnsi="TH SarabunPSK" w:cs="TH SarabunPSK"/>
        </w:rPr>
      </w:pPr>
    </w:p>
    <w:p w:rsidR="0017502F" w:rsidRPr="00AA1727" w:rsidRDefault="006049FC" w:rsidP="00AA1727">
      <w:pPr>
        <w:pStyle w:val="ac"/>
        <w:autoSpaceDE w:val="0"/>
        <w:autoSpaceDN w:val="0"/>
        <w:adjustRightInd w:val="0"/>
        <w:spacing w:after="0" w:line="240" w:lineRule="auto"/>
        <w:ind w:left="360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AA1727">
        <w:rPr>
          <w:rFonts w:ascii="TH SarabunPSK" w:eastAsia="AngsanaNew" w:hAnsi="TH SarabunPSK" w:cs="TH SarabunPSK" w:hint="cs"/>
          <w:b/>
          <w:bCs/>
          <w:sz w:val="36"/>
          <w:szCs w:val="36"/>
          <w:cs/>
        </w:rPr>
        <w:lastRenderedPageBreak/>
        <w:t>4.2</w:t>
      </w:r>
      <w:r w:rsidR="003B3C01" w:rsidRPr="00AA1727">
        <w:rPr>
          <w:rFonts w:ascii="TH SarabunPSK" w:eastAsia="AngsanaNew" w:hAnsi="TH SarabunPSK" w:cs="TH SarabunPSK" w:hint="cs"/>
          <w:b/>
          <w:bCs/>
          <w:sz w:val="36"/>
          <w:szCs w:val="36"/>
          <w:cs/>
        </w:rPr>
        <w:t xml:space="preserve"> </w:t>
      </w:r>
      <w:r w:rsidR="00305F0E" w:rsidRPr="00AA1727">
        <w:rPr>
          <w:rFonts w:ascii="TH SarabunPSK" w:eastAsia="AngsanaNew" w:hAnsi="TH SarabunPSK" w:cs="TH SarabunPSK"/>
          <w:b/>
          <w:bCs/>
          <w:sz w:val="36"/>
          <w:szCs w:val="36"/>
          <w:cs/>
        </w:rPr>
        <w:t>ประสิทธิภาพขอ</w:t>
      </w:r>
      <w:r w:rsidR="0097633F" w:rsidRPr="00AA1727">
        <w:rPr>
          <w:rFonts w:ascii="TH SarabunPSK" w:eastAsia="AngsanaNew" w:hAnsi="TH SarabunPSK" w:cs="TH SarabunPSK"/>
          <w:b/>
          <w:bCs/>
          <w:sz w:val="36"/>
          <w:szCs w:val="36"/>
          <w:cs/>
        </w:rPr>
        <w:t xml:space="preserve">งเครื่อง </w:t>
      </w:r>
      <w:r w:rsidR="007B2027" w:rsidRPr="00AA1727">
        <w:rPr>
          <w:rFonts w:ascii="TH SarabunPSK" w:hAnsi="TH SarabunPSK" w:cs="TH SarabunPSK"/>
          <w:b/>
          <w:bCs/>
          <w:sz w:val="36"/>
          <w:szCs w:val="36"/>
          <w:cs/>
        </w:rPr>
        <w:t xml:space="preserve">    </w:t>
      </w:r>
    </w:p>
    <w:p w:rsidR="006049FC" w:rsidRDefault="006049FC" w:rsidP="00AA1727">
      <w:pPr>
        <w:pStyle w:val="ac"/>
        <w:autoSpaceDE w:val="0"/>
        <w:autoSpaceDN w:val="0"/>
        <w:adjustRightInd w:val="0"/>
        <w:spacing w:after="0" w:line="240" w:lineRule="auto"/>
        <w:ind w:left="360" w:firstLine="3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049FC">
        <w:rPr>
          <w:rFonts w:ascii="TH SarabunPSK" w:hAnsi="TH SarabunPSK" w:cs="TH SarabunPSK"/>
          <w:sz w:val="32"/>
          <w:szCs w:val="32"/>
        </w:rPr>
        <w:t xml:space="preserve"> 4.2.1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จากการทดสอบสามารถเปิด-ปิดอุปกรณ์ไฟฟ้าภายในบ้านได้ด้วยสมาร์ทโฟน และควบคุมที่กล่อง</w:t>
      </w:r>
      <w:r w:rsidRPr="006049FC">
        <w:rPr>
          <w:rFonts w:ascii="TH SarabunPSK" w:hAnsi="TH SarabunPSK" w:cs="TH SarabunPSK"/>
          <w:color w:val="545454"/>
          <w:sz w:val="32"/>
          <w:szCs w:val="32"/>
          <w:shd w:val="clear" w:color="auto" w:fill="FFFFFF"/>
        </w:rPr>
        <w:t xml:space="preserve"> </w:t>
      </w:r>
      <w:r w:rsidRPr="006049FC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Control</w:t>
      </w:r>
      <w:r w:rsidRPr="006049FC">
        <w:rPr>
          <w:rStyle w:val="apple-converted-space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 box</w:t>
      </w:r>
      <w:r w:rsidRPr="006049FC">
        <w:rPr>
          <w:rStyle w:val="apple-converted-space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ได้</w:t>
      </w:r>
    </w:p>
    <w:p w:rsidR="007B2EBA" w:rsidRDefault="007B2EBA" w:rsidP="00AA1727">
      <w:pPr>
        <w:pStyle w:val="ac"/>
        <w:autoSpaceDE w:val="0"/>
        <w:autoSpaceDN w:val="0"/>
        <w:adjustRightInd w:val="0"/>
        <w:spacing w:after="0" w:line="240" w:lineRule="auto"/>
        <w:ind w:left="360" w:firstLine="3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4.2.2 จากการทดลองสามารถปรับความสว่างของหลอดไฟในห้องนอนได้</w:t>
      </w:r>
      <w:r>
        <w:rPr>
          <w:rFonts w:ascii="TH SarabunPSK" w:hAnsi="TH SarabunPSK" w:cs="TH SarabunPSK" w:hint="cs"/>
          <w:sz w:val="32"/>
          <w:szCs w:val="32"/>
          <w:cs/>
        </w:rPr>
        <w:t>ด้วย และควบคุมที่กล่อง</w:t>
      </w:r>
      <w:r w:rsidRPr="006049FC">
        <w:rPr>
          <w:rFonts w:ascii="TH SarabunPSK" w:hAnsi="TH SarabunPSK" w:cs="TH SarabunPSK"/>
          <w:color w:val="545454"/>
          <w:sz w:val="32"/>
          <w:szCs w:val="32"/>
          <w:shd w:val="clear" w:color="auto" w:fill="FFFFFF"/>
        </w:rPr>
        <w:t xml:space="preserve"> </w:t>
      </w:r>
      <w:r w:rsidRPr="006049FC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Control</w:t>
      </w:r>
      <w:r w:rsidRPr="006049FC">
        <w:rPr>
          <w:rStyle w:val="apple-converted-space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 box</w:t>
      </w:r>
      <w:r w:rsidRPr="006049FC">
        <w:rPr>
          <w:rStyle w:val="apple-converted-space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ได้</w:t>
      </w:r>
    </w:p>
    <w:p w:rsidR="007B2EBA" w:rsidRDefault="007B2EBA" w:rsidP="00AA1727">
      <w:pPr>
        <w:pStyle w:val="ac"/>
        <w:autoSpaceDE w:val="0"/>
        <w:autoSpaceDN w:val="0"/>
        <w:adjustRightInd w:val="0"/>
        <w:spacing w:after="0" w:line="240" w:lineRule="auto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4.2.3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จากการทดลองสามารถตรวจดูการเปิด-ปิดประตูบ้านได้โดยจะแสดงผลใน</w:t>
      </w:r>
      <w:r>
        <w:rPr>
          <w:rFonts w:ascii="TH SarabunPSK" w:hAnsi="TH SarabunPSK" w:cs="TH SarabunPSK" w:hint="cs"/>
          <w:sz w:val="32"/>
          <w:szCs w:val="32"/>
          <w:cs/>
        </w:rPr>
        <w:t>สมาร์ทโฟน</w:t>
      </w:r>
    </w:p>
    <w:p w:rsidR="007B2EBA" w:rsidRDefault="007B2EBA" w:rsidP="00AA1727">
      <w:pPr>
        <w:pStyle w:val="ac"/>
        <w:autoSpaceDE w:val="0"/>
        <w:autoSpaceDN w:val="0"/>
        <w:adjustRightInd w:val="0"/>
        <w:spacing w:after="0" w:line="240" w:lineRule="auto"/>
        <w:ind w:left="360" w:firstLine="3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4.2.4 จากการทดลองสามารถตั้งเวลาการเปิด-ปิด </w:t>
      </w:r>
      <w:r w:rsidR="00067077">
        <w:rPr>
          <w:rFonts w:ascii="TH SarabunPSK" w:hAnsi="TH SarabunPSK" w:cs="TH SarabunPSK" w:hint="cs"/>
          <w:sz w:val="32"/>
          <w:szCs w:val="32"/>
          <w:cs/>
        </w:rPr>
        <w:t>อุปกรณ์</w:t>
      </w:r>
      <w:r>
        <w:rPr>
          <w:rFonts w:ascii="TH SarabunPSK" w:hAnsi="TH SarabunPSK" w:cs="TH SarabunPSK" w:hint="cs"/>
          <w:sz w:val="32"/>
          <w:szCs w:val="32"/>
          <w:cs/>
        </w:rPr>
        <w:t>ไฟฟ้าภายในบ้านได้ด้วย</w:t>
      </w:r>
    </w:p>
    <w:p w:rsidR="007B2EBA" w:rsidRPr="007B2EBA" w:rsidRDefault="007B2EBA" w:rsidP="00AA1727">
      <w:pPr>
        <w:pStyle w:val="ac"/>
        <w:autoSpaceDE w:val="0"/>
        <w:autoSpaceDN w:val="0"/>
        <w:adjustRightInd w:val="0"/>
        <w:spacing w:after="0" w:line="240" w:lineRule="auto"/>
        <w:ind w:left="360" w:firstLine="36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4.2.5จากการทดลองสามารถดู และควบคุม</w:t>
      </w:r>
      <w:r w:rsidR="000670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กล้อง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IP-CAMERA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ได้ผ่าน</w:t>
      </w:r>
      <w:r>
        <w:rPr>
          <w:rFonts w:ascii="TH SarabunPSK" w:hAnsi="TH SarabunPSK" w:cs="TH SarabunPSK" w:hint="cs"/>
          <w:sz w:val="32"/>
          <w:szCs w:val="32"/>
          <w:cs/>
        </w:rPr>
        <w:t>สมาร์ทโฟน</w:t>
      </w:r>
    </w:p>
    <w:p w:rsidR="006049FC" w:rsidRPr="006049FC" w:rsidRDefault="006049FC" w:rsidP="00AA1727">
      <w:pPr>
        <w:pStyle w:val="ac"/>
        <w:autoSpaceDE w:val="0"/>
        <w:autoSpaceDN w:val="0"/>
        <w:adjustRightInd w:val="0"/>
        <w:spacing w:after="0" w:line="240" w:lineRule="auto"/>
        <w:ind w:left="36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6049FC" w:rsidRDefault="006049FC" w:rsidP="006049F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E7C7E" w:rsidRPr="00E505EA" w:rsidRDefault="007E7C7E" w:rsidP="00174F1F">
      <w:pPr>
        <w:pStyle w:val="ab"/>
        <w:tabs>
          <w:tab w:val="left" w:pos="1560"/>
        </w:tabs>
        <w:spacing w:after="0"/>
        <w:ind w:left="994"/>
        <w:jc w:val="left"/>
        <w:rPr>
          <w:rFonts w:ascii="TH SarabunPSK" w:hAnsi="TH SarabunPSK" w:cs="TH SarabunPSK"/>
        </w:rPr>
      </w:pPr>
    </w:p>
    <w:sectPr w:rsidR="007E7C7E" w:rsidRPr="00E505EA" w:rsidSect="0047291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40" w:right="1440" w:bottom="1440" w:left="1440" w:header="709" w:footer="709" w:gutter="0"/>
      <w:pgNumType w:start="15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2205" w:rsidRDefault="00142205" w:rsidP="00A37B71">
      <w:pPr>
        <w:spacing w:after="0" w:line="240" w:lineRule="auto"/>
      </w:pPr>
      <w:r>
        <w:separator/>
      </w:r>
    </w:p>
  </w:endnote>
  <w:endnote w:type="continuationSeparator" w:id="1">
    <w:p w:rsidR="00142205" w:rsidRDefault="00142205" w:rsidP="00A37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New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5F0E" w:rsidRDefault="008A4D34" w:rsidP="00440367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305F0E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305F0E" w:rsidRDefault="00305F0E" w:rsidP="00305F0E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5F0E" w:rsidRDefault="00305F0E" w:rsidP="00305F0E">
    <w:pPr>
      <w:pStyle w:val="a8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5B4" w:rsidRDefault="00F005B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2205" w:rsidRDefault="00142205" w:rsidP="00A37B71">
      <w:pPr>
        <w:spacing w:after="0" w:line="240" w:lineRule="auto"/>
      </w:pPr>
      <w:r>
        <w:separator/>
      </w:r>
    </w:p>
  </w:footnote>
  <w:footnote w:type="continuationSeparator" w:id="1">
    <w:p w:rsidR="00142205" w:rsidRDefault="00142205" w:rsidP="00A37B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E13" w:rsidRDefault="008A4D34" w:rsidP="00440367">
    <w:pPr>
      <w:pStyle w:val="a6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010E13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010E13" w:rsidRDefault="00010E13" w:rsidP="00010E13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E13" w:rsidRPr="00F005B4" w:rsidRDefault="008A4D34" w:rsidP="00440367">
    <w:pPr>
      <w:pStyle w:val="a6"/>
      <w:framePr w:wrap="around" w:vAnchor="text" w:hAnchor="margin" w:xAlign="right" w:y="1"/>
      <w:rPr>
        <w:rStyle w:val="aa"/>
        <w:rFonts w:ascii="TH SarabunPSK" w:hAnsi="TH SarabunPSK" w:cs="TH SarabunPSK"/>
        <w:sz w:val="32"/>
        <w:szCs w:val="32"/>
      </w:rPr>
    </w:pPr>
    <w:r w:rsidRPr="00F005B4">
      <w:rPr>
        <w:rStyle w:val="aa"/>
        <w:rFonts w:ascii="TH SarabunPSK" w:hAnsi="TH SarabunPSK" w:cs="TH SarabunPSK"/>
        <w:sz w:val="32"/>
        <w:szCs w:val="32"/>
      </w:rPr>
      <w:fldChar w:fldCharType="begin"/>
    </w:r>
    <w:r w:rsidR="00010E13" w:rsidRPr="00F005B4">
      <w:rPr>
        <w:rStyle w:val="aa"/>
        <w:rFonts w:ascii="TH SarabunPSK" w:hAnsi="TH SarabunPSK" w:cs="TH SarabunPSK"/>
        <w:sz w:val="32"/>
        <w:szCs w:val="32"/>
      </w:rPr>
      <w:instrText xml:space="preserve">PAGE  </w:instrText>
    </w:r>
    <w:r w:rsidRPr="00F005B4">
      <w:rPr>
        <w:rStyle w:val="aa"/>
        <w:rFonts w:ascii="TH SarabunPSK" w:hAnsi="TH SarabunPSK" w:cs="TH SarabunPSK"/>
        <w:sz w:val="32"/>
        <w:szCs w:val="32"/>
      </w:rPr>
      <w:fldChar w:fldCharType="separate"/>
    </w:r>
    <w:r w:rsidR="00F005B4">
      <w:rPr>
        <w:rStyle w:val="aa"/>
        <w:rFonts w:ascii="TH SarabunPSK" w:hAnsi="TH SarabunPSK" w:cs="TH SarabunPSK"/>
        <w:noProof/>
        <w:sz w:val="32"/>
        <w:szCs w:val="32"/>
      </w:rPr>
      <w:t>16</w:t>
    </w:r>
    <w:r w:rsidRPr="00F005B4">
      <w:rPr>
        <w:rStyle w:val="aa"/>
        <w:rFonts w:ascii="TH SarabunPSK" w:hAnsi="TH SarabunPSK" w:cs="TH SarabunPSK"/>
        <w:sz w:val="32"/>
        <w:szCs w:val="32"/>
      </w:rPr>
      <w:fldChar w:fldCharType="end"/>
    </w:r>
  </w:p>
  <w:p w:rsidR="00A37B71" w:rsidRPr="00D712E2" w:rsidRDefault="00A37B71" w:rsidP="00010E13">
    <w:pPr>
      <w:pStyle w:val="a6"/>
      <w:ind w:right="360"/>
      <w:jc w:val="right"/>
      <w:rPr>
        <w:rFonts w:ascii="Angsana New" w:hAnsi="Angsana New"/>
        <w:sz w:val="32"/>
        <w:szCs w:val="32"/>
      </w:rPr>
    </w:pPr>
  </w:p>
  <w:p w:rsidR="00A37B71" w:rsidRDefault="00A37B71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5B4" w:rsidRDefault="00F005B4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40D6A"/>
    <w:multiLevelType w:val="hybridMultilevel"/>
    <w:tmpl w:val="24B462BA"/>
    <w:lvl w:ilvl="0" w:tplc="40C2DD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45F32FC"/>
    <w:multiLevelType w:val="multilevel"/>
    <w:tmpl w:val="039E1C12"/>
    <w:lvl w:ilvl="0">
      <w:start w:val="4"/>
      <w:numFmt w:val="decimal"/>
      <w:lvlText w:val="%1"/>
      <w:lvlJc w:val="left"/>
      <w:pPr>
        <w:ind w:left="360" w:hanging="360"/>
      </w:pPr>
      <w:rPr>
        <w:rFonts w:eastAsia="AngsanaNew" w:hint="default"/>
      </w:rPr>
    </w:lvl>
    <w:lvl w:ilvl="1">
      <w:start w:val="2"/>
      <w:numFmt w:val="decimal"/>
      <w:lvlText w:val="%1.%2"/>
      <w:lvlJc w:val="left"/>
      <w:pPr>
        <w:ind w:left="735" w:hanging="360"/>
      </w:pPr>
      <w:rPr>
        <w:rFonts w:eastAsia="AngsanaNew"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eastAsia="AngsanaNew" w:hint="default"/>
      </w:rPr>
    </w:lvl>
    <w:lvl w:ilvl="3">
      <w:start w:val="1"/>
      <w:numFmt w:val="decimal"/>
      <w:lvlText w:val="%1.%2.%3.%4"/>
      <w:lvlJc w:val="left"/>
      <w:pPr>
        <w:ind w:left="1845" w:hanging="720"/>
      </w:pPr>
      <w:rPr>
        <w:rFonts w:eastAsia="AngsanaNew"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eastAsia="AngsanaNew" w:hint="default"/>
      </w:rPr>
    </w:lvl>
    <w:lvl w:ilvl="5">
      <w:start w:val="1"/>
      <w:numFmt w:val="decimal"/>
      <w:lvlText w:val="%1.%2.%3.%4.%5.%6"/>
      <w:lvlJc w:val="left"/>
      <w:pPr>
        <w:ind w:left="2955" w:hanging="1080"/>
      </w:pPr>
      <w:rPr>
        <w:rFonts w:eastAsia="AngsanaNew"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eastAsia="AngsanaNew" w:hint="default"/>
      </w:rPr>
    </w:lvl>
    <w:lvl w:ilvl="7">
      <w:start w:val="1"/>
      <w:numFmt w:val="decimal"/>
      <w:lvlText w:val="%1.%2.%3.%4.%5.%6.%7.%8"/>
      <w:lvlJc w:val="left"/>
      <w:pPr>
        <w:ind w:left="4065" w:hanging="1440"/>
      </w:pPr>
      <w:rPr>
        <w:rFonts w:eastAsia="AngsanaNew" w:hint="default"/>
      </w:rPr>
    </w:lvl>
    <w:lvl w:ilvl="8">
      <w:start w:val="1"/>
      <w:numFmt w:val="decimal"/>
      <w:lvlText w:val="%1.%2.%3.%4.%5.%6.%7.%8.%9"/>
      <w:lvlJc w:val="left"/>
      <w:pPr>
        <w:ind w:left="4800" w:hanging="1800"/>
      </w:pPr>
      <w:rPr>
        <w:rFonts w:eastAsia="AngsanaNew" w:hint="default"/>
      </w:rPr>
    </w:lvl>
  </w:abstractNum>
  <w:abstractNum w:abstractNumId="2">
    <w:nsid w:val="170C5199"/>
    <w:multiLevelType w:val="multilevel"/>
    <w:tmpl w:val="13F276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ascii="AngsanaNew" w:eastAsia="AngsanaNew" w:hAnsi="Calibr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AngsanaNew" w:eastAsia="AngsanaNew" w:hAnsi="Calibri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AngsanaNew" w:eastAsia="AngsanaNew" w:hAnsi="Calibri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AngsanaNew" w:eastAsia="AngsanaNew" w:hAnsi="Calibri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AngsanaNew" w:eastAsia="AngsanaNew" w:hAnsi="Calibri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ascii="AngsanaNew" w:eastAsia="AngsanaNew" w:hAnsi="Calibri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AngsanaNew" w:eastAsia="AngsanaNew" w:hAnsi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ascii="AngsanaNew" w:eastAsia="AngsanaNew" w:hAnsi="Calibri" w:hint="default"/>
      </w:rPr>
    </w:lvl>
  </w:abstractNum>
  <w:abstractNum w:abstractNumId="3">
    <w:nsid w:val="3E7C640D"/>
    <w:multiLevelType w:val="multilevel"/>
    <w:tmpl w:val="039E1C12"/>
    <w:lvl w:ilvl="0">
      <w:start w:val="4"/>
      <w:numFmt w:val="decimal"/>
      <w:lvlText w:val="%1"/>
      <w:lvlJc w:val="left"/>
      <w:pPr>
        <w:ind w:left="360" w:hanging="360"/>
      </w:pPr>
      <w:rPr>
        <w:rFonts w:eastAsia="AngsanaNew" w:hint="default"/>
      </w:rPr>
    </w:lvl>
    <w:lvl w:ilvl="1">
      <w:start w:val="2"/>
      <w:numFmt w:val="decimal"/>
      <w:lvlText w:val="%1.%2"/>
      <w:lvlJc w:val="left"/>
      <w:pPr>
        <w:ind w:left="735" w:hanging="360"/>
      </w:pPr>
      <w:rPr>
        <w:rFonts w:eastAsia="AngsanaNew"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eastAsia="AngsanaNew" w:hint="default"/>
      </w:rPr>
    </w:lvl>
    <w:lvl w:ilvl="3">
      <w:start w:val="1"/>
      <w:numFmt w:val="decimal"/>
      <w:lvlText w:val="%1.%2.%3.%4"/>
      <w:lvlJc w:val="left"/>
      <w:pPr>
        <w:ind w:left="1845" w:hanging="720"/>
      </w:pPr>
      <w:rPr>
        <w:rFonts w:eastAsia="AngsanaNew"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eastAsia="AngsanaNew" w:hint="default"/>
      </w:rPr>
    </w:lvl>
    <w:lvl w:ilvl="5">
      <w:start w:val="1"/>
      <w:numFmt w:val="decimal"/>
      <w:lvlText w:val="%1.%2.%3.%4.%5.%6"/>
      <w:lvlJc w:val="left"/>
      <w:pPr>
        <w:ind w:left="2955" w:hanging="1080"/>
      </w:pPr>
      <w:rPr>
        <w:rFonts w:eastAsia="AngsanaNew"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eastAsia="AngsanaNew" w:hint="default"/>
      </w:rPr>
    </w:lvl>
    <w:lvl w:ilvl="7">
      <w:start w:val="1"/>
      <w:numFmt w:val="decimal"/>
      <w:lvlText w:val="%1.%2.%3.%4.%5.%6.%7.%8"/>
      <w:lvlJc w:val="left"/>
      <w:pPr>
        <w:ind w:left="4065" w:hanging="1440"/>
      </w:pPr>
      <w:rPr>
        <w:rFonts w:eastAsia="AngsanaNew" w:hint="default"/>
      </w:rPr>
    </w:lvl>
    <w:lvl w:ilvl="8">
      <w:start w:val="1"/>
      <w:numFmt w:val="decimal"/>
      <w:lvlText w:val="%1.%2.%3.%4.%5.%6.%7.%8.%9"/>
      <w:lvlJc w:val="left"/>
      <w:pPr>
        <w:ind w:left="4800" w:hanging="1800"/>
      </w:pPr>
      <w:rPr>
        <w:rFonts w:eastAsia="AngsanaNew" w:hint="default"/>
      </w:rPr>
    </w:lvl>
  </w:abstractNum>
  <w:abstractNum w:abstractNumId="4">
    <w:nsid w:val="587959A0"/>
    <w:multiLevelType w:val="multilevel"/>
    <w:tmpl w:val="3910A69E"/>
    <w:lvl w:ilvl="0">
      <w:start w:val="4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5">
    <w:nsid w:val="68EE333C"/>
    <w:multiLevelType w:val="multilevel"/>
    <w:tmpl w:val="8BB66F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>
    <w:nsid w:val="6F474353"/>
    <w:multiLevelType w:val="hybridMultilevel"/>
    <w:tmpl w:val="B3C418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DF52F0"/>
    <w:rsid w:val="00004314"/>
    <w:rsid w:val="000072E7"/>
    <w:rsid w:val="00007535"/>
    <w:rsid w:val="00010E13"/>
    <w:rsid w:val="0001325A"/>
    <w:rsid w:val="00013B12"/>
    <w:rsid w:val="000219BF"/>
    <w:rsid w:val="00022D85"/>
    <w:rsid w:val="000323B7"/>
    <w:rsid w:val="00035800"/>
    <w:rsid w:val="00040E0C"/>
    <w:rsid w:val="0004215E"/>
    <w:rsid w:val="000531B1"/>
    <w:rsid w:val="000551DC"/>
    <w:rsid w:val="00055786"/>
    <w:rsid w:val="000557A3"/>
    <w:rsid w:val="00060EFD"/>
    <w:rsid w:val="000622D3"/>
    <w:rsid w:val="000638A5"/>
    <w:rsid w:val="00067077"/>
    <w:rsid w:val="00093014"/>
    <w:rsid w:val="000A3B86"/>
    <w:rsid w:val="000A69FA"/>
    <w:rsid w:val="000A7994"/>
    <w:rsid w:val="000B4A9B"/>
    <w:rsid w:val="000B6134"/>
    <w:rsid w:val="000C04FB"/>
    <w:rsid w:val="000C458E"/>
    <w:rsid w:val="000E6B23"/>
    <w:rsid w:val="000E7C03"/>
    <w:rsid w:val="000E7F95"/>
    <w:rsid w:val="000F1DD3"/>
    <w:rsid w:val="000F5BFF"/>
    <w:rsid w:val="00117293"/>
    <w:rsid w:val="00120907"/>
    <w:rsid w:val="00121FDA"/>
    <w:rsid w:val="001329D1"/>
    <w:rsid w:val="00136B2A"/>
    <w:rsid w:val="00142205"/>
    <w:rsid w:val="00164B13"/>
    <w:rsid w:val="00171DB0"/>
    <w:rsid w:val="00172670"/>
    <w:rsid w:val="00174258"/>
    <w:rsid w:val="00174F1F"/>
    <w:rsid w:val="0017502F"/>
    <w:rsid w:val="00187F7E"/>
    <w:rsid w:val="00191FC6"/>
    <w:rsid w:val="00193284"/>
    <w:rsid w:val="0019392E"/>
    <w:rsid w:val="001A10C3"/>
    <w:rsid w:val="001A6B7F"/>
    <w:rsid w:val="001B1718"/>
    <w:rsid w:val="001C7FEC"/>
    <w:rsid w:val="001D0526"/>
    <w:rsid w:val="001D2AB3"/>
    <w:rsid w:val="001E3DF3"/>
    <w:rsid w:val="001E4F64"/>
    <w:rsid w:val="001F3CA8"/>
    <w:rsid w:val="002016B1"/>
    <w:rsid w:val="002117F3"/>
    <w:rsid w:val="002123C7"/>
    <w:rsid w:val="00232A17"/>
    <w:rsid w:val="00244A8F"/>
    <w:rsid w:val="0026271D"/>
    <w:rsid w:val="002664A5"/>
    <w:rsid w:val="00270331"/>
    <w:rsid w:val="00270AC4"/>
    <w:rsid w:val="00275B7D"/>
    <w:rsid w:val="002761BF"/>
    <w:rsid w:val="0028372B"/>
    <w:rsid w:val="00295174"/>
    <w:rsid w:val="002A0873"/>
    <w:rsid w:val="002A0AF4"/>
    <w:rsid w:val="002A3344"/>
    <w:rsid w:val="002B0B98"/>
    <w:rsid w:val="002B0ED5"/>
    <w:rsid w:val="002B15C6"/>
    <w:rsid w:val="002B1E76"/>
    <w:rsid w:val="002B46AF"/>
    <w:rsid w:val="002E53CE"/>
    <w:rsid w:val="002F3094"/>
    <w:rsid w:val="002F6B80"/>
    <w:rsid w:val="00300853"/>
    <w:rsid w:val="00305F0E"/>
    <w:rsid w:val="0031368E"/>
    <w:rsid w:val="00314DFE"/>
    <w:rsid w:val="0031687E"/>
    <w:rsid w:val="00316B7F"/>
    <w:rsid w:val="003272D4"/>
    <w:rsid w:val="0032758A"/>
    <w:rsid w:val="0033210F"/>
    <w:rsid w:val="003374F8"/>
    <w:rsid w:val="00341B21"/>
    <w:rsid w:val="00346EF1"/>
    <w:rsid w:val="00352B3A"/>
    <w:rsid w:val="00352F32"/>
    <w:rsid w:val="00360368"/>
    <w:rsid w:val="00360776"/>
    <w:rsid w:val="00360A97"/>
    <w:rsid w:val="0036270D"/>
    <w:rsid w:val="00364B6B"/>
    <w:rsid w:val="00383A3A"/>
    <w:rsid w:val="00383C57"/>
    <w:rsid w:val="003850CC"/>
    <w:rsid w:val="00387E3A"/>
    <w:rsid w:val="00390497"/>
    <w:rsid w:val="003A7AF1"/>
    <w:rsid w:val="003B15A4"/>
    <w:rsid w:val="003B3C01"/>
    <w:rsid w:val="003B58B2"/>
    <w:rsid w:val="003B64B9"/>
    <w:rsid w:val="003D6949"/>
    <w:rsid w:val="003E6F33"/>
    <w:rsid w:val="0040007E"/>
    <w:rsid w:val="0041605A"/>
    <w:rsid w:val="004176B1"/>
    <w:rsid w:val="00421254"/>
    <w:rsid w:val="004215ED"/>
    <w:rsid w:val="0042213B"/>
    <w:rsid w:val="00427552"/>
    <w:rsid w:val="00433E24"/>
    <w:rsid w:val="00440367"/>
    <w:rsid w:val="00442A36"/>
    <w:rsid w:val="0044478F"/>
    <w:rsid w:val="00447C0F"/>
    <w:rsid w:val="00450874"/>
    <w:rsid w:val="004529F3"/>
    <w:rsid w:val="00467F32"/>
    <w:rsid w:val="0047291E"/>
    <w:rsid w:val="004804A9"/>
    <w:rsid w:val="00480EB5"/>
    <w:rsid w:val="00481178"/>
    <w:rsid w:val="00485ACA"/>
    <w:rsid w:val="004A1C69"/>
    <w:rsid w:val="004A1E90"/>
    <w:rsid w:val="004A2FD9"/>
    <w:rsid w:val="004C00BF"/>
    <w:rsid w:val="004C20CF"/>
    <w:rsid w:val="004C41CC"/>
    <w:rsid w:val="004C53C5"/>
    <w:rsid w:val="004D1373"/>
    <w:rsid w:val="004D3605"/>
    <w:rsid w:val="004E722C"/>
    <w:rsid w:val="00506AB2"/>
    <w:rsid w:val="005323A4"/>
    <w:rsid w:val="00532FDF"/>
    <w:rsid w:val="00535716"/>
    <w:rsid w:val="0054210F"/>
    <w:rsid w:val="00545283"/>
    <w:rsid w:val="00547BB5"/>
    <w:rsid w:val="00552E7F"/>
    <w:rsid w:val="00556545"/>
    <w:rsid w:val="00562AE2"/>
    <w:rsid w:val="00570820"/>
    <w:rsid w:val="00570C5B"/>
    <w:rsid w:val="00573BD5"/>
    <w:rsid w:val="00575054"/>
    <w:rsid w:val="005801A7"/>
    <w:rsid w:val="00580937"/>
    <w:rsid w:val="00582DA5"/>
    <w:rsid w:val="00590106"/>
    <w:rsid w:val="005A25D3"/>
    <w:rsid w:val="005A4C73"/>
    <w:rsid w:val="005A72DD"/>
    <w:rsid w:val="005B0000"/>
    <w:rsid w:val="005B1F47"/>
    <w:rsid w:val="005B74E8"/>
    <w:rsid w:val="005B7D99"/>
    <w:rsid w:val="005C4B41"/>
    <w:rsid w:val="005C6D0B"/>
    <w:rsid w:val="005C7457"/>
    <w:rsid w:val="005D5EC6"/>
    <w:rsid w:val="005D76E8"/>
    <w:rsid w:val="005D7CD3"/>
    <w:rsid w:val="005E1CC2"/>
    <w:rsid w:val="005E5C33"/>
    <w:rsid w:val="00600B3D"/>
    <w:rsid w:val="006025AE"/>
    <w:rsid w:val="006049FC"/>
    <w:rsid w:val="00607AE5"/>
    <w:rsid w:val="006267F5"/>
    <w:rsid w:val="00641996"/>
    <w:rsid w:val="006515C6"/>
    <w:rsid w:val="006539E9"/>
    <w:rsid w:val="00663A42"/>
    <w:rsid w:val="00667BD0"/>
    <w:rsid w:val="00674A30"/>
    <w:rsid w:val="006A39BC"/>
    <w:rsid w:val="006B0DED"/>
    <w:rsid w:val="006C2705"/>
    <w:rsid w:val="006C3157"/>
    <w:rsid w:val="006E0DA7"/>
    <w:rsid w:val="006F319F"/>
    <w:rsid w:val="006F7FEB"/>
    <w:rsid w:val="0070216D"/>
    <w:rsid w:val="00717EDF"/>
    <w:rsid w:val="00720514"/>
    <w:rsid w:val="00722F78"/>
    <w:rsid w:val="0072307C"/>
    <w:rsid w:val="0072336F"/>
    <w:rsid w:val="00733CF0"/>
    <w:rsid w:val="00741F91"/>
    <w:rsid w:val="00742D21"/>
    <w:rsid w:val="00745186"/>
    <w:rsid w:val="00750995"/>
    <w:rsid w:val="0075183A"/>
    <w:rsid w:val="007547FE"/>
    <w:rsid w:val="00755CF2"/>
    <w:rsid w:val="00762DC8"/>
    <w:rsid w:val="0076647F"/>
    <w:rsid w:val="007726F2"/>
    <w:rsid w:val="00780626"/>
    <w:rsid w:val="00781297"/>
    <w:rsid w:val="00782446"/>
    <w:rsid w:val="00784FB2"/>
    <w:rsid w:val="007854BC"/>
    <w:rsid w:val="00792402"/>
    <w:rsid w:val="007A1D0E"/>
    <w:rsid w:val="007A60BD"/>
    <w:rsid w:val="007B2027"/>
    <w:rsid w:val="007B2EBA"/>
    <w:rsid w:val="007B569F"/>
    <w:rsid w:val="007B799A"/>
    <w:rsid w:val="007E7C7E"/>
    <w:rsid w:val="007F07F8"/>
    <w:rsid w:val="007F459E"/>
    <w:rsid w:val="007F58C8"/>
    <w:rsid w:val="007F68F6"/>
    <w:rsid w:val="0080050A"/>
    <w:rsid w:val="00807BBC"/>
    <w:rsid w:val="0083651F"/>
    <w:rsid w:val="008426AF"/>
    <w:rsid w:val="00847F9D"/>
    <w:rsid w:val="0085153A"/>
    <w:rsid w:val="00860972"/>
    <w:rsid w:val="00867F09"/>
    <w:rsid w:val="0087016C"/>
    <w:rsid w:val="0087017F"/>
    <w:rsid w:val="00880AE9"/>
    <w:rsid w:val="00880E8C"/>
    <w:rsid w:val="008817CF"/>
    <w:rsid w:val="00890FB7"/>
    <w:rsid w:val="00893D0C"/>
    <w:rsid w:val="008A2094"/>
    <w:rsid w:val="008A2A9B"/>
    <w:rsid w:val="008A4816"/>
    <w:rsid w:val="008A4827"/>
    <w:rsid w:val="008A4D34"/>
    <w:rsid w:val="008A5577"/>
    <w:rsid w:val="008A7B31"/>
    <w:rsid w:val="008D6D4E"/>
    <w:rsid w:val="008E214A"/>
    <w:rsid w:val="008E5A71"/>
    <w:rsid w:val="008F20E0"/>
    <w:rsid w:val="008F52C4"/>
    <w:rsid w:val="008F5A6C"/>
    <w:rsid w:val="008F7D9A"/>
    <w:rsid w:val="009079D8"/>
    <w:rsid w:val="00917C4B"/>
    <w:rsid w:val="00920E86"/>
    <w:rsid w:val="009404B4"/>
    <w:rsid w:val="00940F07"/>
    <w:rsid w:val="00954B3F"/>
    <w:rsid w:val="009550E2"/>
    <w:rsid w:val="00955CFF"/>
    <w:rsid w:val="00956F99"/>
    <w:rsid w:val="009573BC"/>
    <w:rsid w:val="00964C74"/>
    <w:rsid w:val="009714A6"/>
    <w:rsid w:val="00975FAC"/>
    <w:rsid w:val="0097633F"/>
    <w:rsid w:val="0098071D"/>
    <w:rsid w:val="009A4EB1"/>
    <w:rsid w:val="009B3045"/>
    <w:rsid w:val="009C033B"/>
    <w:rsid w:val="009C0FA1"/>
    <w:rsid w:val="009C46D2"/>
    <w:rsid w:val="009E1E4B"/>
    <w:rsid w:val="009E3A9C"/>
    <w:rsid w:val="009F018F"/>
    <w:rsid w:val="009F5D8F"/>
    <w:rsid w:val="00A030A3"/>
    <w:rsid w:val="00A12A16"/>
    <w:rsid w:val="00A23E37"/>
    <w:rsid w:val="00A37B71"/>
    <w:rsid w:val="00A51C34"/>
    <w:rsid w:val="00A5498A"/>
    <w:rsid w:val="00A679EF"/>
    <w:rsid w:val="00A75346"/>
    <w:rsid w:val="00A75DCF"/>
    <w:rsid w:val="00A820EB"/>
    <w:rsid w:val="00A83566"/>
    <w:rsid w:val="00A87363"/>
    <w:rsid w:val="00A9549D"/>
    <w:rsid w:val="00A95B5C"/>
    <w:rsid w:val="00AA132D"/>
    <w:rsid w:val="00AA1727"/>
    <w:rsid w:val="00AA1C97"/>
    <w:rsid w:val="00AA3890"/>
    <w:rsid w:val="00AB07BF"/>
    <w:rsid w:val="00AC3131"/>
    <w:rsid w:val="00AC5A82"/>
    <w:rsid w:val="00AD1966"/>
    <w:rsid w:val="00AD6B6B"/>
    <w:rsid w:val="00AE3A7E"/>
    <w:rsid w:val="00AE5FE6"/>
    <w:rsid w:val="00AE70CC"/>
    <w:rsid w:val="00AF3D21"/>
    <w:rsid w:val="00AF4523"/>
    <w:rsid w:val="00AF542E"/>
    <w:rsid w:val="00B00C36"/>
    <w:rsid w:val="00B01AC4"/>
    <w:rsid w:val="00B10FD0"/>
    <w:rsid w:val="00B124DD"/>
    <w:rsid w:val="00B14EE3"/>
    <w:rsid w:val="00B152DC"/>
    <w:rsid w:val="00B16B3A"/>
    <w:rsid w:val="00B214E5"/>
    <w:rsid w:val="00B3239B"/>
    <w:rsid w:val="00B325F4"/>
    <w:rsid w:val="00B44E84"/>
    <w:rsid w:val="00B4698B"/>
    <w:rsid w:val="00B53B3B"/>
    <w:rsid w:val="00B61181"/>
    <w:rsid w:val="00B61212"/>
    <w:rsid w:val="00B75B7C"/>
    <w:rsid w:val="00B77F76"/>
    <w:rsid w:val="00B84AEA"/>
    <w:rsid w:val="00B861FC"/>
    <w:rsid w:val="00B9015B"/>
    <w:rsid w:val="00B96377"/>
    <w:rsid w:val="00BA1152"/>
    <w:rsid w:val="00BA2478"/>
    <w:rsid w:val="00BB22C9"/>
    <w:rsid w:val="00BC0E2A"/>
    <w:rsid w:val="00BC3E92"/>
    <w:rsid w:val="00BC6447"/>
    <w:rsid w:val="00BD1E4F"/>
    <w:rsid w:val="00BD662D"/>
    <w:rsid w:val="00BF07C7"/>
    <w:rsid w:val="00BF0BB7"/>
    <w:rsid w:val="00C014F9"/>
    <w:rsid w:val="00C02248"/>
    <w:rsid w:val="00C04552"/>
    <w:rsid w:val="00C06A39"/>
    <w:rsid w:val="00C117C3"/>
    <w:rsid w:val="00C16AF9"/>
    <w:rsid w:val="00C21917"/>
    <w:rsid w:val="00C33711"/>
    <w:rsid w:val="00C42DF1"/>
    <w:rsid w:val="00C47794"/>
    <w:rsid w:val="00C5438B"/>
    <w:rsid w:val="00C6015B"/>
    <w:rsid w:val="00C611C6"/>
    <w:rsid w:val="00C74B6C"/>
    <w:rsid w:val="00C83C3E"/>
    <w:rsid w:val="00C85489"/>
    <w:rsid w:val="00C8559E"/>
    <w:rsid w:val="00C93654"/>
    <w:rsid w:val="00C9407E"/>
    <w:rsid w:val="00C96DCD"/>
    <w:rsid w:val="00CA15FB"/>
    <w:rsid w:val="00CA2A99"/>
    <w:rsid w:val="00CA6D64"/>
    <w:rsid w:val="00CB5EDA"/>
    <w:rsid w:val="00CC5DFD"/>
    <w:rsid w:val="00CD0245"/>
    <w:rsid w:val="00D10D8B"/>
    <w:rsid w:val="00D13252"/>
    <w:rsid w:val="00D1617C"/>
    <w:rsid w:val="00D276AA"/>
    <w:rsid w:val="00D329AA"/>
    <w:rsid w:val="00D45926"/>
    <w:rsid w:val="00D502E5"/>
    <w:rsid w:val="00D61E7D"/>
    <w:rsid w:val="00D62181"/>
    <w:rsid w:val="00D712E2"/>
    <w:rsid w:val="00D73FD8"/>
    <w:rsid w:val="00D74AA8"/>
    <w:rsid w:val="00DA6670"/>
    <w:rsid w:val="00DA7832"/>
    <w:rsid w:val="00DB02C0"/>
    <w:rsid w:val="00DB2B6D"/>
    <w:rsid w:val="00DC0EB0"/>
    <w:rsid w:val="00DC4DD2"/>
    <w:rsid w:val="00DC686E"/>
    <w:rsid w:val="00DF0DFD"/>
    <w:rsid w:val="00DF4D51"/>
    <w:rsid w:val="00DF52F0"/>
    <w:rsid w:val="00E00551"/>
    <w:rsid w:val="00E02537"/>
    <w:rsid w:val="00E14920"/>
    <w:rsid w:val="00E166EE"/>
    <w:rsid w:val="00E21184"/>
    <w:rsid w:val="00E223E9"/>
    <w:rsid w:val="00E33AA6"/>
    <w:rsid w:val="00E37E34"/>
    <w:rsid w:val="00E45926"/>
    <w:rsid w:val="00E505EA"/>
    <w:rsid w:val="00E65E66"/>
    <w:rsid w:val="00E672C3"/>
    <w:rsid w:val="00E744BE"/>
    <w:rsid w:val="00E80BF9"/>
    <w:rsid w:val="00E82587"/>
    <w:rsid w:val="00E91E22"/>
    <w:rsid w:val="00E932FE"/>
    <w:rsid w:val="00EA4377"/>
    <w:rsid w:val="00EA48ED"/>
    <w:rsid w:val="00EA6963"/>
    <w:rsid w:val="00EB2407"/>
    <w:rsid w:val="00EB32EA"/>
    <w:rsid w:val="00EB5F7D"/>
    <w:rsid w:val="00EC287F"/>
    <w:rsid w:val="00EC2E4E"/>
    <w:rsid w:val="00EC5719"/>
    <w:rsid w:val="00ED2811"/>
    <w:rsid w:val="00ED5400"/>
    <w:rsid w:val="00EE6E02"/>
    <w:rsid w:val="00F0048F"/>
    <w:rsid w:val="00F005B4"/>
    <w:rsid w:val="00F04EC4"/>
    <w:rsid w:val="00F0581A"/>
    <w:rsid w:val="00F06934"/>
    <w:rsid w:val="00F20B9A"/>
    <w:rsid w:val="00F24E60"/>
    <w:rsid w:val="00F27729"/>
    <w:rsid w:val="00F27C81"/>
    <w:rsid w:val="00F32019"/>
    <w:rsid w:val="00F415F5"/>
    <w:rsid w:val="00F44B30"/>
    <w:rsid w:val="00F45F6C"/>
    <w:rsid w:val="00F50A26"/>
    <w:rsid w:val="00F55A4B"/>
    <w:rsid w:val="00F57DE0"/>
    <w:rsid w:val="00F61A80"/>
    <w:rsid w:val="00F6229E"/>
    <w:rsid w:val="00F669CB"/>
    <w:rsid w:val="00F71C8B"/>
    <w:rsid w:val="00F7259D"/>
    <w:rsid w:val="00F77324"/>
    <w:rsid w:val="00F84594"/>
    <w:rsid w:val="00F93CC8"/>
    <w:rsid w:val="00F95423"/>
    <w:rsid w:val="00FB187E"/>
    <w:rsid w:val="00FB2740"/>
    <w:rsid w:val="00FB4565"/>
    <w:rsid w:val="00FB56FF"/>
    <w:rsid w:val="00FB6E1C"/>
    <w:rsid w:val="00FD1B4D"/>
    <w:rsid w:val="00FD2C27"/>
    <w:rsid w:val="00FE2369"/>
    <w:rsid w:val="00FE2C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red"/>
    </o:shapedefaults>
    <o:shapelayout v:ext="edit">
      <o:idmap v:ext="edit" data="1"/>
      <o:rules v:ext="edit">
        <o:r id="V:Rule5" type="connector" idref="#_x0000_s1103"/>
        <o:r id="V:Rule6" type="connector" idref="#_x0000_s1102"/>
        <o:r id="V:Rule7" type="connector" idref="#_x0000_s1101"/>
        <o:r id="V:Rule8" type="connector" idref="#_x0000_s110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F09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80EB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C20CF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4C20CF"/>
    <w:rPr>
      <w:rFonts w:ascii="Tahoma" w:hAnsi="Tahoma" w:cs="Angsana New"/>
      <w:sz w:val="16"/>
    </w:rPr>
  </w:style>
  <w:style w:type="paragraph" w:styleId="a6">
    <w:name w:val="header"/>
    <w:basedOn w:val="a"/>
    <w:link w:val="a7"/>
    <w:uiPriority w:val="99"/>
    <w:unhideWhenUsed/>
    <w:rsid w:val="00A37B71"/>
    <w:pPr>
      <w:tabs>
        <w:tab w:val="center" w:pos="4513"/>
        <w:tab w:val="right" w:pos="9026"/>
      </w:tabs>
    </w:pPr>
  </w:style>
  <w:style w:type="character" w:customStyle="1" w:styleId="a7">
    <w:name w:val="หัวกระดาษ อักขระ"/>
    <w:basedOn w:val="a0"/>
    <w:link w:val="a6"/>
    <w:uiPriority w:val="99"/>
    <w:rsid w:val="00A37B71"/>
    <w:rPr>
      <w:sz w:val="22"/>
      <w:szCs w:val="28"/>
    </w:rPr>
  </w:style>
  <w:style w:type="paragraph" w:styleId="a8">
    <w:name w:val="footer"/>
    <w:basedOn w:val="a"/>
    <w:link w:val="a9"/>
    <w:uiPriority w:val="99"/>
    <w:semiHidden/>
    <w:unhideWhenUsed/>
    <w:rsid w:val="00A37B71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A37B71"/>
    <w:rPr>
      <w:sz w:val="22"/>
      <w:szCs w:val="28"/>
    </w:rPr>
  </w:style>
  <w:style w:type="character" w:styleId="aa">
    <w:name w:val="page number"/>
    <w:basedOn w:val="a0"/>
    <w:rsid w:val="00305F0E"/>
  </w:style>
  <w:style w:type="paragraph" w:styleId="ab">
    <w:name w:val="Normal (Web)"/>
    <w:basedOn w:val="a"/>
    <w:uiPriority w:val="99"/>
    <w:unhideWhenUsed/>
    <w:rsid w:val="00AA132D"/>
    <w:pPr>
      <w:autoSpaceDE w:val="0"/>
      <w:autoSpaceDN w:val="0"/>
      <w:adjustRightInd w:val="0"/>
      <w:spacing w:after="100" w:line="240" w:lineRule="auto"/>
      <w:jc w:val="both"/>
    </w:pPr>
    <w:rPr>
      <w:rFonts w:ascii="Angsana New" w:eastAsia="Times New Roman" w:hAnsi="Angsana New"/>
      <w:color w:val="000000"/>
      <w:sz w:val="32"/>
      <w:szCs w:val="32"/>
    </w:rPr>
  </w:style>
  <w:style w:type="paragraph" w:styleId="ac">
    <w:name w:val="List Paragraph"/>
    <w:basedOn w:val="a"/>
    <w:uiPriority w:val="34"/>
    <w:qFormat/>
    <w:rsid w:val="00BF07C7"/>
    <w:pPr>
      <w:ind w:left="720"/>
      <w:contextualSpacing/>
    </w:pPr>
  </w:style>
  <w:style w:type="character" w:styleId="ad">
    <w:name w:val="Strong"/>
    <w:basedOn w:val="a0"/>
    <w:uiPriority w:val="22"/>
    <w:qFormat/>
    <w:rsid w:val="00E02537"/>
    <w:rPr>
      <w:b/>
      <w:bCs/>
    </w:rPr>
  </w:style>
  <w:style w:type="character" w:customStyle="1" w:styleId="apple-converted-space">
    <w:name w:val="apple-converted-space"/>
    <w:basedOn w:val="a0"/>
    <w:rsid w:val="00191FC6"/>
  </w:style>
  <w:style w:type="character" w:styleId="ae">
    <w:name w:val="Emphasis"/>
    <w:basedOn w:val="a0"/>
    <w:uiPriority w:val="20"/>
    <w:qFormat/>
    <w:rsid w:val="006049F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5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8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3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8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9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798140">
          <w:marLeft w:val="0"/>
          <w:marRight w:val="0"/>
          <w:marTop w:val="0"/>
          <w:marBottom w:val="0"/>
          <w:divBdr>
            <w:top w:val="single" w:sz="2" w:space="0" w:color="DDDDDD"/>
            <w:left w:val="single" w:sz="2" w:space="0" w:color="DDDDDD"/>
            <w:bottom w:val="single" w:sz="2" w:space="0" w:color="DDDDDD"/>
            <w:right w:val="single" w:sz="2" w:space="0" w:color="DDDDDD"/>
          </w:divBdr>
          <w:divsChild>
            <w:div w:id="17573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69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58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42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090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83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2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9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4231">
          <w:marLeft w:val="0"/>
          <w:marRight w:val="0"/>
          <w:marTop w:val="0"/>
          <w:marBottom w:val="0"/>
          <w:divBdr>
            <w:top w:val="single" w:sz="2" w:space="0" w:color="DDDDDD"/>
            <w:left w:val="single" w:sz="2" w:space="0" w:color="DDDDDD"/>
            <w:bottom w:val="single" w:sz="2" w:space="0" w:color="DDDDDD"/>
            <w:right w:val="single" w:sz="2" w:space="0" w:color="DDDDDD"/>
          </w:divBdr>
          <w:divsChild>
            <w:div w:id="204389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65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78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264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748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87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E65D8E-634F-4ADE-8EB7-837CB370E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บทที่ 4</vt:lpstr>
    </vt:vector>
  </TitlesOfParts>
  <Company>Microsoft Corporate Edition</Company>
  <LinksUpToDate>false</LinksUpToDate>
  <CharactersWithSpaces>1229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บทที่ 4</dc:title>
  <dc:creator>Microsoft</dc:creator>
  <cp:lastModifiedBy>kinoppol</cp:lastModifiedBy>
  <cp:revision>7</cp:revision>
  <cp:lastPrinted>2014-12-01T20:38:00Z</cp:lastPrinted>
  <dcterms:created xsi:type="dcterms:W3CDTF">2015-01-07T07:35:00Z</dcterms:created>
  <dcterms:modified xsi:type="dcterms:W3CDTF">2015-01-10T05:37:00Z</dcterms:modified>
</cp:coreProperties>
</file>